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42" w:rsidRDefault="00D44742" w:rsidP="00D447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Часовников – ОБЖ – 29 – Гр№</w:t>
      </w:r>
      <w:bookmarkStart w:id="0" w:name="_GoBack"/>
      <w:bookmarkEnd w:id="0"/>
    </w:p>
    <w:p w:rsidR="00D44742" w:rsidRDefault="00D44742" w:rsidP="00D447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78" w:rsidRPr="00D44742" w:rsidRDefault="00D44742" w:rsidP="00D447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42">
        <w:rPr>
          <w:rFonts w:ascii="Times New Roman" w:hAnsi="Times New Roman" w:cs="Times New Roman"/>
          <w:sz w:val="28"/>
          <w:szCs w:val="28"/>
        </w:rPr>
        <w:t xml:space="preserve">Аварийно-спасательные и другие работы в </w:t>
      </w:r>
      <w:proofErr w:type="gramStart"/>
      <w:r w:rsidRPr="00D44742">
        <w:rPr>
          <w:rFonts w:ascii="Times New Roman" w:hAnsi="Times New Roman" w:cs="Times New Roman"/>
          <w:sz w:val="28"/>
          <w:szCs w:val="28"/>
        </w:rPr>
        <w:t>зонах  ЧС</w:t>
      </w:r>
      <w:proofErr w:type="gramEnd"/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Введение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1. Организация спасательных и других неотложных работ в зоне ЧС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2. Тактика действий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3. Меры безопасности при проведении спасательных и других неотложных работ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Введение.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Чрезвычайные ситуации техногенного и природного характера продолжают при</w:t>
      </w:r>
      <w:r w:rsidRPr="00D44742">
        <w:rPr>
          <w:sz w:val="28"/>
          <w:szCs w:val="28"/>
        </w:rPr>
        <w:softHyphen/>
        <w:t>носить множество бед, уносят человеческие жизни. В 2003 г. зарегистрировано 1256 только крупномасштабных чрезвычайных ситуации. От них пострадало свыше 20 тыс. человек, погибли 2458.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В данную статистику не входят дорожно-транспортные происшествия, аварии на рабочих местах, пожары, не отнесенные к разряду крупных, и ряд других по</w:t>
      </w:r>
      <w:r w:rsidRPr="00D44742">
        <w:rPr>
          <w:sz w:val="28"/>
          <w:szCs w:val="28"/>
        </w:rPr>
        <w:softHyphen/>
        <w:t>добных происшествий.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И хотя общее количество чрезвычайных ситуаций в 2003 г. несколько снизи</w:t>
      </w:r>
      <w:r w:rsidRPr="00D44742">
        <w:rPr>
          <w:sz w:val="28"/>
          <w:szCs w:val="28"/>
        </w:rPr>
        <w:softHyphen/>
        <w:t>лось, по отдельным видам, тем не менее, отмечается их рост. Например, на систе</w:t>
      </w:r>
      <w:r w:rsidRPr="00D44742">
        <w:rPr>
          <w:sz w:val="28"/>
          <w:szCs w:val="28"/>
        </w:rPr>
        <w:softHyphen/>
        <w:t>мах тепло- и энергоснабжения они увеличились в 1,5 раза, на магистральных тру</w:t>
      </w:r>
      <w:r w:rsidRPr="00D44742">
        <w:rPr>
          <w:sz w:val="28"/>
          <w:szCs w:val="28"/>
        </w:rPr>
        <w:softHyphen/>
        <w:t>бопроводах — в 1,4 раза. Количество утрат источников радиоактивного излуче</w:t>
      </w:r>
      <w:r w:rsidRPr="00D44742">
        <w:rPr>
          <w:sz w:val="28"/>
          <w:szCs w:val="28"/>
        </w:rPr>
        <w:softHyphen/>
        <w:t>ния возросло в 1,4 раза.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Обстановка заставляет быть в напряжении и постоянной готовности, без про</w:t>
      </w:r>
      <w:r w:rsidRPr="00D44742">
        <w:rPr>
          <w:sz w:val="28"/>
          <w:szCs w:val="28"/>
        </w:rPr>
        <w:softHyphen/>
        <w:t>медления, активно реагировать на события. Все чаще взрываются и рушатся жи</w:t>
      </w:r>
      <w:r w:rsidRPr="00D44742">
        <w:rPr>
          <w:sz w:val="28"/>
          <w:szCs w:val="28"/>
        </w:rPr>
        <w:softHyphen/>
        <w:t>лые дома (Москва, Каспийск. Светогорск, Приозерск и др.), а 17 июля 2003 г. в жилом доме Санкт-Петербурга рухнуло перекрытие, погибли 11 человек, 10 получили тяжелейшие увечья и ранения.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Пожары стали обыденным явлением, спутниками нашей жизни.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Силы МЧС России — поисково-спасательная служба и ее подразделения, части ГО и различные другие формирования все чаще выезжают по тревоге в районы ЧС и в срочном порядке проводят аварийно-спасательные работы. Время в этих условиях приобретает решающее значение. Каждый час промедления — это но</w:t>
      </w:r>
      <w:r w:rsidRPr="00D44742">
        <w:rPr>
          <w:sz w:val="28"/>
          <w:szCs w:val="28"/>
        </w:rPr>
        <w:softHyphen/>
        <w:t>вые жертвы, потери, боль утрат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Только за 2003 г. поисково-спасательная служба МЧС России провела более 2100 спасательных операций, в результате которых дарована жизнь 4799 человекам. Это практически в 2 раза больше, чем в 2002 г.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В таких ситуациях все больше и больше возрастает значение территориальных подсистем РСЧС и их звеньев. Ведь основная часть ЧС должна ликвидироваться силами предприятий, аварийно-спасательных подразделений и формирований го</w:t>
      </w:r>
      <w:r w:rsidRPr="00D44742">
        <w:rPr>
          <w:sz w:val="28"/>
          <w:szCs w:val="28"/>
        </w:rPr>
        <w:softHyphen/>
        <w:t>родов, районов, поселков.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В начале уточним отдельные понятия. В соответствии со ст.1 Федерального зако</w:t>
      </w:r>
      <w:r w:rsidRPr="00D44742">
        <w:rPr>
          <w:sz w:val="28"/>
          <w:szCs w:val="28"/>
        </w:rPr>
        <w:softHyphen/>
        <w:t xml:space="preserve">на от 22 августа 1995 г. N151-ФЗ "Об аварийно-спасательных службах и статусе спасателей" аварийно-спасательные работы — это </w:t>
      </w:r>
      <w:proofErr w:type="gramStart"/>
      <w:r w:rsidRPr="00D44742">
        <w:rPr>
          <w:sz w:val="28"/>
          <w:szCs w:val="28"/>
        </w:rPr>
        <w:t>действия</w:t>
      </w:r>
      <w:proofErr w:type="gramEnd"/>
      <w:r w:rsidRPr="00D44742">
        <w:rPr>
          <w:sz w:val="28"/>
          <w:szCs w:val="28"/>
        </w:rPr>
        <w:t xml:space="preserve"> но спасению людей, материальных и культурных ценностей, защите природной среды в зоне ЧС, локализации ЧС и подавлению или доведению до минимально возможного уровня воздействия ха</w:t>
      </w:r>
      <w:r w:rsidRPr="00D44742">
        <w:rPr>
          <w:sz w:val="28"/>
          <w:szCs w:val="28"/>
        </w:rPr>
        <w:softHyphen/>
        <w:t>рактерных для них опасных факторов. Аварийно-спасательные работы характе</w:t>
      </w:r>
      <w:r w:rsidRPr="00D44742">
        <w:rPr>
          <w:sz w:val="28"/>
          <w:szCs w:val="28"/>
        </w:rPr>
        <w:softHyphen/>
        <w:t>ризуются наличием факторов, угрожающих жизни н здоровью проводящих эти работы людей, и требуют специальной подготовки, экипировки и оснаще</w:t>
      </w:r>
      <w:r w:rsidRPr="00D44742">
        <w:rPr>
          <w:sz w:val="28"/>
          <w:szCs w:val="28"/>
        </w:rPr>
        <w:softHyphen/>
        <w:t>ния.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lastRenderedPageBreak/>
        <w:t xml:space="preserve">Неотложные работы при ликвидации ЧС — это </w:t>
      </w:r>
      <w:proofErr w:type="gramStart"/>
      <w:r w:rsidRPr="00D44742">
        <w:rPr>
          <w:sz w:val="28"/>
          <w:szCs w:val="28"/>
        </w:rPr>
        <w:t>деятельность</w:t>
      </w:r>
      <w:proofErr w:type="gramEnd"/>
      <w:r w:rsidRPr="00D44742">
        <w:rPr>
          <w:sz w:val="28"/>
          <w:szCs w:val="28"/>
        </w:rPr>
        <w:t xml:space="preserve"> но всесторонне</w:t>
      </w:r>
      <w:r w:rsidRPr="00D44742">
        <w:rPr>
          <w:sz w:val="28"/>
          <w:szCs w:val="28"/>
        </w:rPr>
        <w:softHyphen/>
        <w:t>му обеспечению аварийно-спасательных работ, оказанию населению, пострадав</w:t>
      </w:r>
      <w:r w:rsidRPr="00D44742">
        <w:rPr>
          <w:sz w:val="28"/>
          <w:szCs w:val="28"/>
        </w:rPr>
        <w:softHyphen/>
        <w:t>шему в ЧС, медицинской и других видов помощи, созданию условий, минималь</w:t>
      </w:r>
      <w:r w:rsidRPr="00D44742">
        <w:rPr>
          <w:sz w:val="28"/>
          <w:szCs w:val="28"/>
        </w:rPr>
        <w:softHyphen/>
        <w:t>но необходимых для сохранения жизни и здоровья людей, поддержания их рабо</w:t>
      </w:r>
      <w:r w:rsidRPr="00D44742">
        <w:rPr>
          <w:sz w:val="28"/>
          <w:szCs w:val="28"/>
        </w:rPr>
        <w:softHyphen/>
        <w:t>тоспособности.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К аварийно-спасательным работам относятся поисково-спасательные, гор</w:t>
      </w:r>
      <w:r w:rsidRPr="00D44742">
        <w:rPr>
          <w:sz w:val="28"/>
          <w:szCs w:val="28"/>
        </w:rPr>
        <w:softHyphen/>
        <w:t>носпасательные, газоспасательные, противофонтанные (на нефтяных скважи</w:t>
      </w:r>
      <w:r w:rsidRPr="00D44742">
        <w:rPr>
          <w:sz w:val="28"/>
          <w:szCs w:val="28"/>
        </w:rPr>
        <w:softHyphen/>
        <w:t>нах), а также аварийно-спасательные, связанные с тушением пожаров, работы по ликвидации медико-санитарных последствий ЧС и ряд других подобных ра</w:t>
      </w:r>
      <w:r w:rsidRPr="00D44742">
        <w:rPr>
          <w:sz w:val="28"/>
          <w:szCs w:val="28"/>
        </w:rPr>
        <w:softHyphen/>
        <w:t>бот, перечень которых в необходимых случаях уточняется Правительством РФ.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1. Организация спасательных и других неотложных работ в зоне ЧС.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Уровень организации аварийно-спасательных и других неотложных работ при ликвидации ЧС и их последствий во многом зависит от четкой работы начальника ГО объекта, председателя комиссии по чрез</w:t>
      </w:r>
      <w:r w:rsidRPr="00D44742">
        <w:rPr>
          <w:sz w:val="28"/>
          <w:szCs w:val="28"/>
        </w:rPr>
        <w:softHyphen/>
        <w:t>вычайным ситуациям (КЧС), органа управле</w:t>
      </w:r>
      <w:r w:rsidRPr="00D44742">
        <w:rPr>
          <w:sz w:val="28"/>
          <w:szCs w:val="28"/>
        </w:rPr>
        <w:softHyphen/>
        <w:t>ния (штаба, отдела, сектора по делам ГО и ЧС) и командиров формирований. Порядок же организации работ, их виды, объем, приемы и способы проведения зависят от обстановки, сложившейся после аварии, степени повреж</w:t>
      </w:r>
      <w:r w:rsidRPr="00D44742">
        <w:rPr>
          <w:sz w:val="28"/>
          <w:szCs w:val="28"/>
        </w:rPr>
        <w:softHyphen/>
        <w:t>дения или разрушения зданий и сооружений, технологического оборудования и агрегатов, характера повреждений на коммунально-энер</w:t>
      </w:r>
      <w:r w:rsidRPr="00D44742">
        <w:rPr>
          <w:sz w:val="28"/>
          <w:szCs w:val="28"/>
        </w:rPr>
        <w:softHyphen/>
        <w:t>гетических сетях и пожаров, особенностей за</w:t>
      </w:r>
      <w:r w:rsidRPr="00D44742">
        <w:rPr>
          <w:sz w:val="28"/>
          <w:szCs w:val="28"/>
        </w:rPr>
        <w:softHyphen/>
        <w:t>стройки территории объекта, жилого сектора и других условий.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 xml:space="preserve">При возникновении производственной аварии немедленно проводится оповещение рабочих и служащих предприятия об </w:t>
      </w:r>
      <w:proofErr w:type="gramStart"/>
      <w:r w:rsidRPr="00D44742">
        <w:rPr>
          <w:sz w:val="28"/>
          <w:szCs w:val="28"/>
        </w:rPr>
        <w:t>опасности .</w:t>
      </w:r>
      <w:proofErr w:type="gramEnd"/>
      <w:r w:rsidRPr="00D44742">
        <w:rPr>
          <w:sz w:val="28"/>
          <w:szCs w:val="28"/>
        </w:rPr>
        <w:t xml:space="preserve"> Если на предприятии во время аварии произошла утечка (выброс) силь</w:t>
      </w:r>
      <w:r w:rsidRPr="00D44742">
        <w:rPr>
          <w:sz w:val="28"/>
          <w:szCs w:val="28"/>
        </w:rPr>
        <w:softHyphen/>
        <w:t>нодействующих ядовитых веществ, то оповещается также и население, прожива</w:t>
      </w:r>
      <w:r w:rsidRPr="00D44742">
        <w:rPr>
          <w:sz w:val="28"/>
          <w:szCs w:val="28"/>
        </w:rPr>
        <w:softHyphen/>
        <w:t>ющее в непосредственной близости от объекта и в направлениях возможного рас</w:t>
      </w:r>
      <w:r w:rsidRPr="00D44742">
        <w:rPr>
          <w:sz w:val="28"/>
          <w:szCs w:val="28"/>
        </w:rPr>
        <w:softHyphen/>
        <w:t>пространения ядовитых газов.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Руководитель объекта — начальник ГО (председатель КЧС объекта) докладыва</w:t>
      </w:r>
      <w:r w:rsidRPr="00D44742">
        <w:rPr>
          <w:sz w:val="28"/>
          <w:szCs w:val="28"/>
        </w:rPr>
        <w:softHyphen/>
        <w:t>ет об аварии и принимаемых мерах в вышестоящие органы управления (власти) по производственной подчиненнос</w:t>
      </w:r>
      <w:r w:rsidRPr="00D44742">
        <w:rPr>
          <w:sz w:val="28"/>
          <w:szCs w:val="28"/>
        </w:rPr>
        <w:softHyphen/>
        <w:t>ти и территориальному принципу КЧС. Немедленно организует раз</w:t>
      </w:r>
      <w:r w:rsidRPr="00D44742">
        <w:rPr>
          <w:sz w:val="28"/>
          <w:szCs w:val="28"/>
        </w:rPr>
        <w:softHyphen/>
        <w:t>ведку, оценивает обстановку, принимает решение, ставит задачи и ру</w:t>
      </w:r>
      <w:r w:rsidRPr="00D44742">
        <w:rPr>
          <w:sz w:val="28"/>
          <w:szCs w:val="28"/>
        </w:rPr>
        <w:softHyphen/>
        <w:t>ководит аварийно-спасательными и другими неотложными работами.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Аварийно-спасательные работы приходится проводить при взрывах, пожарах, обрушениях, обвалах, пос</w:t>
      </w:r>
      <w:r w:rsidRPr="00D44742">
        <w:rPr>
          <w:sz w:val="28"/>
          <w:szCs w:val="28"/>
        </w:rPr>
        <w:softHyphen/>
        <w:t>ле ураганов, смерчей, сильных бурь, при наводнениях и других бедстви</w:t>
      </w:r>
      <w:r w:rsidRPr="00D44742">
        <w:rPr>
          <w:sz w:val="28"/>
          <w:szCs w:val="28"/>
        </w:rPr>
        <w:softHyphen/>
        <w:t>ях. Экстренная медицинс</w:t>
      </w:r>
      <w:r w:rsidRPr="00D44742">
        <w:rPr>
          <w:sz w:val="28"/>
          <w:szCs w:val="28"/>
        </w:rPr>
        <w:softHyphen/>
        <w:t>кая (доврачебная) помощь должна быть оказана непосредственно на месте работ, затем — первая врачеб</w:t>
      </w:r>
      <w:r w:rsidRPr="00D44742">
        <w:rPr>
          <w:sz w:val="28"/>
          <w:szCs w:val="28"/>
        </w:rPr>
        <w:softHyphen/>
        <w:t>ная и эвакуация в лечебные учреж</w:t>
      </w:r>
      <w:r w:rsidRPr="00D44742">
        <w:rPr>
          <w:sz w:val="28"/>
          <w:szCs w:val="28"/>
        </w:rPr>
        <w:softHyphen/>
        <w:t>дения для специализированного ле</w:t>
      </w:r>
      <w:r w:rsidRPr="00D44742">
        <w:rPr>
          <w:sz w:val="28"/>
          <w:szCs w:val="28"/>
        </w:rPr>
        <w:softHyphen/>
        <w:t>чения. Оказание помощи пострадавшим людям в большинстве случаев не терпит промедления, так как по истечении даже незначительного времени все усилия могут оказаться бесполезными.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Названный выше федеральный закон "Об аварийно-спасательных службах и статусе спасателей" устанавливает ряд важных принципов деятельности аварийно-спасательных служб и формирований. Это: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- приоритетность задач по спасению жизни и сохранению здоровья людей, ока</w:t>
      </w:r>
      <w:r w:rsidRPr="00D44742">
        <w:rPr>
          <w:sz w:val="28"/>
          <w:szCs w:val="28"/>
        </w:rPr>
        <w:softHyphen/>
        <w:t>завшихся в опасности;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— единоначалие руководства;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— оправданность риска и обеспечение безопасности при проведении АСДНР;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— постоянная готовность аварийно-спасательных служб и формирований к оперативному реагированию на ЧС и проведению работ по их ликвидации.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 xml:space="preserve">В соответствии с положением о РСЧС руководство работами по ликвидации ЧС, т.е. прежде всего проведение АСДНР, является одной из основных задач КЧС органов </w:t>
      </w:r>
      <w:r w:rsidRPr="00D44742">
        <w:rPr>
          <w:sz w:val="28"/>
          <w:szCs w:val="28"/>
        </w:rPr>
        <w:lastRenderedPageBreak/>
        <w:t>исполнительной власти субъектов РФ, КЧС органов местного са</w:t>
      </w:r>
      <w:r w:rsidRPr="00D44742">
        <w:rPr>
          <w:sz w:val="28"/>
          <w:szCs w:val="28"/>
        </w:rPr>
        <w:softHyphen/>
        <w:t>моуправления и КЧС предприятий и организаций.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Вместе с тем Федеральным законом "Об аварийно-спасательных службах и статусе спасателей" установлено, что руководители аварийно-спасательных служб и формирований, прибывшие в зону ЧС первыми, принимают на себя полномочия руководителя ликвидации ЧС, установленные в соответствии с Законодательством РФ.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Никто не вправе вмешиваться в деятельность руководителя ликвидации ЧС, иначе как отстранив его в установленном порядке от исполнения обязанностей и приняв руководство на себя или назначив другое должностное лицо. Решения руководителя ликвидации ЧС в зоне ЧС являются обязательными для граждан и организаций, находящихся там.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Специфика спасательных работ состоит в том, что они должны выполняться в сжатые сроки. Для конкретных условий они определяются различными обстоя</w:t>
      </w:r>
      <w:r w:rsidRPr="00D44742">
        <w:rPr>
          <w:sz w:val="28"/>
          <w:szCs w:val="28"/>
        </w:rPr>
        <w:softHyphen/>
        <w:t>тельствами. В одном случае — это спасение людей, оказавшихся под обломками конструкций зданий, среди поврежденного технологического оборудования, в заваленных подвалах. В другом — это необходимость ограничить развитие ава</w:t>
      </w:r>
      <w:r w:rsidRPr="00D44742">
        <w:rPr>
          <w:sz w:val="28"/>
          <w:szCs w:val="28"/>
        </w:rPr>
        <w:softHyphen/>
        <w:t>рии, чтобы предупредить возможное наступление катастрофических последствий, возникновение новых очагов пожаров, взрывов, разрушений. В третьем — быс</w:t>
      </w:r>
      <w:r w:rsidRPr="00D44742">
        <w:rPr>
          <w:sz w:val="28"/>
          <w:szCs w:val="28"/>
        </w:rPr>
        <w:softHyphen/>
        <w:t>трейшее восстановление нарушенных коммунально-энергетических сетей (элек</w:t>
      </w:r>
      <w:r w:rsidRPr="00D44742">
        <w:rPr>
          <w:sz w:val="28"/>
          <w:szCs w:val="28"/>
        </w:rPr>
        <w:softHyphen/>
        <w:t>тричество, газ, тепло, канализация, водопровод).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Не учитывать большое значение фактора времени при проведении неотлож</w:t>
      </w:r>
      <w:r w:rsidRPr="00D44742">
        <w:rPr>
          <w:sz w:val="28"/>
          <w:szCs w:val="28"/>
        </w:rPr>
        <w:softHyphen/>
        <w:t>ных работ также нельзя, в том числе даже если нет пострадавших, нуждающих</w:t>
      </w:r>
      <w:r w:rsidRPr="00D44742">
        <w:rPr>
          <w:sz w:val="28"/>
          <w:szCs w:val="28"/>
        </w:rPr>
        <w:softHyphen/>
        <w:t>ся в экстренной помощи.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С целью обеспечения охраны общественного порядка и сохранности имуще</w:t>
      </w:r>
      <w:r w:rsidRPr="00D44742">
        <w:rPr>
          <w:sz w:val="28"/>
          <w:szCs w:val="28"/>
        </w:rPr>
        <w:softHyphen/>
        <w:t>ства выставляются комендантские посты, посты регулирования, охраны и оцепле</w:t>
      </w:r>
      <w:r w:rsidRPr="00D44742">
        <w:rPr>
          <w:sz w:val="28"/>
          <w:szCs w:val="28"/>
        </w:rPr>
        <w:softHyphen/>
        <w:t>ния, а также организуются контрольно-пропускные пункты и патрулирование.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Для непосредственного руководства аварийно-спасательными и другими нео</w:t>
      </w:r>
      <w:r w:rsidRPr="00D44742">
        <w:rPr>
          <w:sz w:val="28"/>
          <w:szCs w:val="28"/>
        </w:rPr>
        <w:softHyphen/>
        <w:t>тложными работами на каждом участке или объекте работ назначается руково</w:t>
      </w:r>
      <w:r w:rsidRPr="00D44742">
        <w:rPr>
          <w:sz w:val="28"/>
          <w:szCs w:val="28"/>
        </w:rPr>
        <w:softHyphen/>
        <w:t>дитель участка из числа ответственных должностных лиц объекта специалистов служб ГО или работников органов управления по делам ГО и ЧС. Он ставит конкретные задачи приданным формированиям, организует питание, смену и отдых личного состава. Командирам формирований руководитель напоминает основные приемы и способы выполнения работ, определяет меры по медицинс</w:t>
      </w:r>
      <w:r w:rsidRPr="00D44742">
        <w:rPr>
          <w:sz w:val="28"/>
          <w:szCs w:val="28"/>
        </w:rPr>
        <w:softHyphen/>
        <w:t>кому и материально-техническому обеспечению, сроки начала и окончания ра</w:t>
      </w:r>
      <w:r w:rsidRPr="00D44742">
        <w:rPr>
          <w:sz w:val="28"/>
          <w:szCs w:val="28"/>
        </w:rPr>
        <w:softHyphen/>
        <w:t>бот.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2. Тактика действий.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Первоочередными спасательными действиями при авариях, взрывах, пожарах, землетрясениях, большинстве других ЧС и при ведении гражданской обороны являются работы по поиску и спасению пострадавших, оказавшихся в разрушен</w:t>
      </w:r>
      <w:r w:rsidRPr="00D44742">
        <w:rPr>
          <w:sz w:val="28"/>
          <w:szCs w:val="28"/>
        </w:rPr>
        <w:softHyphen/>
        <w:t>ных и поврежденных зданиях и сооружениях, людей, заблокированных в помеще</w:t>
      </w:r>
      <w:r w:rsidRPr="00D44742">
        <w:rPr>
          <w:sz w:val="28"/>
          <w:szCs w:val="28"/>
        </w:rPr>
        <w:softHyphen/>
        <w:t>ниях или отрезанных огнем, дымом, обвалившимися стенами, перекрытиями и другими строительными элементами.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Командиры формировании. находясь на участках (объектах) работ, определяют способы из</w:t>
      </w:r>
      <w:r w:rsidRPr="00D44742">
        <w:rPr>
          <w:sz w:val="28"/>
          <w:szCs w:val="28"/>
        </w:rPr>
        <w:softHyphen/>
        <w:t>влечения пораженных из завалов (деблокирование), порядок про</w:t>
      </w:r>
      <w:r w:rsidRPr="00D44742">
        <w:rPr>
          <w:sz w:val="28"/>
          <w:szCs w:val="28"/>
        </w:rPr>
        <w:softHyphen/>
        <w:t>ведения спасательных работ, транспортировки пострадавших на медицинские пункты. Пора</w:t>
      </w:r>
      <w:r w:rsidRPr="00D44742">
        <w:rPr>
          <w:sz w:val="28"/>
          <w:szCs w:val="28"/>
        </w:rPr>
        <w:softHyphen/>
        <w:t>женных, находящихся вблизи поверхности завала или под мел</w:t>
      </w:r>
      <w:r w:rsidRPr="00D44742">
        <w:rPr>
          <w:sz w:val="28"/>
          <w:szCs w:val="28"/>
        </w:rPr>
        <w:softHyphen/>
        <w:t>кими обломками, извлекают, раз</w:t>
      </w:r>
      <w:r w:rsidRPr="00D44742">
        <w:rPr>
          <w:sz w:val="28"/>
          <w:szCs w:val="28"/>
        </w:rPr>
        <w:softHyphen/>
        <w:t>бирая завал сверху вручную, а находящихся в глуби</w:t>
      </w:r>
      <w:r w:rsidRPr="00D44742">
        <w:rPr>
          <w:sz w:val="28"/>
          <w:szCs w:val="28"/>
        </w:rPr>
        <w:softHyphen/>
        <w:t>не завала (под завалом) - через пустоты, щели, образовавшиеся от крупных эле</w:t>
      </w:r>
      <w:r w:rsidRPr="00D44742">
        <w:rPr>
          <w:sz w:val="28"/>
          <w:szCs w:val="28"/>
        </w:rPr>
        <w:softHyphen/>
        <w:t xml:space="preserve">ментов разрушенных </w:t>
      </w:r>
      <w:r w:rsidRPr="00D44742">
        <w:rPr>
          <w:sz w:val="28"/>
          <w:szCs w:val="28"/>
        </w:rPr>
        <w:lastRenderedPageBreak/>
        <w:t>зданий, или постепенно разбирая завал. Работы ве</w:t>
      </w:r>
      <w:r w:rsidRPr="00D44742">
        <w:rPr>
          <w:sz w:val="28"/>
          <w:szCs w:val="28"/>
        </w:rPr>
        <w:softHyphen/>
        <w:t>дутся расчетами, которые дей</w:t>
      </w:r>
      <w:r w:rsidRPr="00D44742">
        <w:rPr>
          <w:sz w:val="28"/>
          <w:szCs w:val="28"/>
        </w:rPr>
        <w:softHyphen/>
        <w:t>ствуют непрерывно, сменяя друг друга.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Извлекая пострадавших из-под завалов (отдельных обломков), следует избегать сдвигов плит, блоков, кирпичей и других мас</w:t>
      </w:r>
      <w:r w:rsidRPr="00D44742">
        <w:rPr>
          <w:sz w:val="28"/>
          <w:szCs w:val="28"/>
        </w:rPr>
        <w:softHyphen/>
        <w:t>сивных предметов, чтобы не на</w:t>
      </w:r>
      <w:r w:rsidRPr="00D44742">
        <w:rPr>
          <w:sz w:val="28"/>
          <w:szCs w:val="28"/>
        </w:rPr>
        <w:softHyphen/>
        <w:t>нести пораженному дополни</w:t>
      </w:r>
      <w:r w:rsidRPr="00D44742">
        <w:rPr>
          <w:sz w:val="28"/>
          <w:szCs w:val="28"/>
        </w:rPr>
        <w:softHyphen/>
        <w:t>тельных травм. В первую оче</w:t>
      </w:r>
      <w:r w:rsidRPr="00D44742">
        <w:rPr>
          <w:sz w:val="28"/>
          <w:szCs w:val="28"/>
        </w:rPr>
        <w:softHyphen/>
        <w:t>редь освобождают голову и вер</w:t>
      </w:r>
      <w:r w:rsidRPr="00D44742">
        <w:rPr>
          <w:sz w:val="28"/>
          <w:szCs w:val="28"/>
        </w:rPr>
        <w:softHyphen/>
        <w:t>хнюю часть туловища. После извлечения человеку не</w:t>
      </w:r>
      <w:r w:rsidRPr="00D44742">
        <w:rPr>
          <w:sz w:val="28"/>
          <w:szCs w:val="28"/>
        </w:rPr>
        <w:softHyphen/>
        <w:t>медленно, а если надо прямо на месте, оказывают необходимую медицинскую помощь. Иногда медикам приходится помогать пострадавшему, когда он еще находится в завале и процесс его высво</w:t>
      </w:r>
      <w:r w:rsidRPr="00D44742">
        <w:rPr>
          <w:sz w:val="28"/>
          <w:szCs w:val="28"/>
        </w:rPr>
        <w:softHyphen/>
        <w:t>бождения продолжается.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Спасение людей из поврежденных и горящих зданий с разрушенными вхо</w:t>
      </w:r>
      <w:r w:rsidRPr="00D44742">
        <w:rPr>
          <w:sz w:val="28"/>
          <w:szCs w:val="28"/>
        </w:rPr>
        <w:softHyphen/>
        <w:t>дами и лестничными клетками спаса</w:t>
      </w:r>
      <w:r w:rsidRPr="00D44742">
        <w:rPr>
          <w:sz w:val="28"/>
          <w:szCs w:val="28"/>
        </w:rPr>
        <w:softHyphen/>
        <w:t>тельные, противопожарные и другие формирования осуществляют путем вывода и выноса их через проемы, про</w:t>
      </w:r>
      <w:r w:rsidRPr="00D44742">
        <w:rPr>
          <w:sz w:val="28"/>
          <w:szCs w:val="28"/>
        </w:rPr>
        <w:softHyphen/>
        <w:t>деланные в смежные помещения, где еще сохранились выходы, а также че</w:t>
      </w:r>
      <w:r w:rsidRPr="00D44742">
        <w:rPr>
          <w:sz w:val="28"/>
          <w:szCs w:val="28"/>
        </w:rPr>
        <w:softHyphen/>
        <w:t xml:space="preserve">рез оконные проемы, балконы и лоджии с помощью приставных или выдвижных лестниц, </w:t>
      </w:r>
      <w:proofErr w:type="spellStart"/>
      <w:r w:rsidRPr="00D44742">
        <w:rPr>
          <w:sz w:val="28"/>
          <w:szCs w:val="28"/>
        </w:rPr>
        <w:t>автолестниц</w:t>
      </w:r>
      <w:proofErr w:type="spellEnd"/>
      <w:r w:rsidRPr="00D44742">
        <w:rPr>
          <w:sz w:val="28"/>
          <w:szCs w:val="28"/>
        </w:rPr>
        <w:t xml:space="preserve"> и подъемников, спасательных веревок и рукавов.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Вывод и вынос пораженных производит</w:t>
      </w:r>
      <w:r w:rsidRPr="00D44742">
        <w:rPr>
          <w:sz w:val="28"/>
          <w:szCs w:val="28"/>
        </w:rPr>
        <w:softHyphen/>
        <w:t>ся расчетами (группами спасателей) из 3-4 человек, один из которых назначается старшим.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При извлечении людей из заваленных убежищ и подвальных помещений спосо</w:t>
      </w:r>
      <w:r w:rsidRPr="00D44742">
        <w:rPr>
          <w:sz w:val="28"/>
          <w:szCs w:val="28"/>
        </w:rPr>
        <w:softHyphen/>
        <w:t>бы вскрытия этих сооружений определя</w:t>
      </w:r>
      <w:r w:rsidRPr="00D44742">
        <w:rPr>
          <w:sz w:val="28"/>
          <w:szCs w:val="28"/>
        </w:rPr>
        <w:softHyphen/>
        <w:t>ются командиром спасательного подразде</w:t>
      </w:r>
      <w:r w:rsidRPr="00D44742">
        <w:rPr>
          <w:sz w:val="28"/>
          <w:szCs w:val="28"/>
        </w:rPr>
        <w:softHyphen/>
        <w:t>ления (старшим расчета) на месте, в каж</w:t>
      </w:r>
      <w:r w:rsidRPr="00D44742">
        <w:rPr>
          <w:sz w:val="28"/>
          <w:szCs w:val="28"/>
        </w:rPr>
        <w:softHyphen/>
        <w:t>дом конкретном случае, в зависимости от типа и конструкции убежища, подвала и характера завала.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Для успешных действий по разборке и обрушению аварийных конструкций необ</w:t>
      </w:r>
      <w:r w:rsidRPr="00D44742">
        <w:rPr>
          <w:sz w:val="28"/>
          <w:szCs w:val="28"/>
        </w:rPr>
        <w:softHyphen/>
        <w:t>ходимы хорошее знание основ промыш</w:t>
      </w:r>
      <w:r w:rsidRPr="00D44742">
        <w:rPr>
          <w:sz w:val="28"/>
          <w:szCs w:val="28"/>
        </w:rPr>
        <w:softHyphen/>
        <w:t>ленного строительства и конструктивных особенностей данного сооружения, уме</w:t>
      </w:r>
      <w:r w:rsidRPr="00D44742">
        <w:rPr>
          <w:sz w:val="28"/>
          <w:szCs w:val="28"/>
        </w:rPr>
        <w:softHyphen/>
        <w:t>ние правильно оценить состояние дефор</w:t>
      </w:r>
      <w:r w:rsidRPr="00D44742">
        <w:rPr>
          <w:sz w:val="28"/>
          <w:szCs w:val="28"/>
        </w:rPr>
        <w:softHyphen/>
        <w:t>мированных элементов.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Способы разборки и обрушения стен и других конструкций зависят от структуры, материала и характера повреждений, плот</w:t>
      </w:r>
      <w:r w:rsidRPr="00D44742">
        <w:rPr>
          <w:sz w:val="28"/>
          <w:szCs w:val="28"/>
        </w:rPr>
        <w:softHyphen/>
        <w:t>ности застройки территории, имеющихся сил и средств.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3. Меры безопасности при проведении спасательных и других неотложных работ.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Меры безопасности в зоне разрушений.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Следует постоянно помнить, что нахождение среди разрушенных поврежденных зданий и сооружений связано с повышенной опасностью. Толчки, сотрясения грунта способны вызвать дополнительные разрушения. Поэтому перед началом работы требуется тщательная инженерная разведка и всесторонняя оценка обстановки.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Повреждения сетей коммунально-энергетического хозяйства намного усложня</w:t>
      </w:r>
      <w:r w:rsidRPr="00D44742">
        <w:rPr>
          <w:sz w:val="28"/>
          <w:szCs w:val="28"/>
        </w:rPr>
        <w:softHyphen/>
        <w:t>ют ведение спасательных и других неотложных работ, создают ряд дополнитель</w:t>
      </w:r>
      <w:r w:rsidRPr="00D44742">
        <w:rPr>
          <w:sz w:val="28"/>
          <w:szCs w:val="28"/>
        </w:rPr>
        <w:softHyphen/>
        <w:t>ных трудностей: затопления, загазованность, опасность поражения электротоком.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При разборке завалов требуется строго соблюдать условия техники безопаснос</w:t>
      </w:r>
      <w:r w:rsidRPr="00D44742">
        <w:rPr>
          <w:sz w:val="28"/>
          <w:szCs w:val="28"/>
        </w:rPr>
        <w:softHyphen/>
        <w:t>ти, установленные для данного вида деятельности. Прежде всего необходимо вес</w:t>
      </w:r>
      <w:r w:rsidRPr="00D44742">
        <w:rPr>
          <w:sz w:val="28"/>
          <w:szCs w:val="28"/>
        </w:rPr>
        <w:softHyphen/>
        <w:t>ти тщательное наблюдение за состоянием и устойчивостью конструкций и круп</w:t>
      </w:r>
      <w:r w:rsidRPr="00D44742">
        <w:rPr>
          <w:sz w:val="28"/>
          <w:szCs w:val="28"/>
        </w:rPr>
        <w:softHyphen/>
        <w:t>ных элементов завала. При возникновении трещин, просадок и других деформа</w:t>
      </w:r>
      <w:r w:rsidRPr="00D44742">
        <w:rPr>
          <w:sz w:val="28"/>
          <w:szCs w:val="28"/>
        </w:rPr>
        <w:softHyphen/>
        <w:t>ций необходимо немедленно остановиться и вывести людей из опасной зоны. У проездов и входов на территорию, где ведутся работы, вывешивают знаки и над</w:t>
      </w:r>
      <w:r w:rsidRPr="00D44742">
        <w:rPr>
          <w:sz w:val="28"/>
          <w:szCs w:val="28"/>
        </w:rPr>
        <w:softHyphen/>
        <w:t>писи, предупреждающие об опасности. Опыт спасательных операций после зем</w:t>
      </w:r>
      <w:r w:rsidRPr="00D44742">
        <w:rPr>
          <w:sz w:val="28"/>
          <w:szCs w:val="28"/>
        </w:rPr>
        <w:softHyphen/>
        <w:t>летрясений в Армении, Нефтегорске, взрывов зданий в Каспийске, Приозерске, Светогорске и других местах показывает, что несчастные случаи в основном воз</w:t>
      </w:r>
      <w:r w:rsidRPr="00D44742">
        <w:rPr>
          <w:sz w:val="28"/>
          <w:szCs w:val="28"/>
        </w:rPr>
        <w:softHyphen/>
        <w:t>никают в результате обвала отдельных частей здания из-за недосмотра за их со</w:t>
      </w:r>
      <w:r w:rsidRPr="00D44742">
        <w:rPr>
          <w:sz w:val="28"/>
          <w:szCs w:val="28"/>
        </w:rPr>
        <w:softHyphen/>
        <w:t xml:space="preserve">стоянием и неправильного ведения </w:t>
      </w:r>
      <w:r w:rsidRPr="00D44742">
        <w:rPr>
          <w:sz w:val="28"/>
          <w:szCs w:val="28"/>
        </w:rPr>
        <w:lastRenderedPageBreak/>
        <w:t>работ, падения спасателей с подмостей, стре</w:t>
      </w:r>
      <w:r w:rsidRPr="00D44742">
        <w:rPr>
          <w:sz w:val="28"/>
          <w:szCs w:val="28"/>
        </w:rPr>
        <w:softHyphen/>
        <w:t>мянок, приставных лестниц. Нередки случаи нанесения тяжелых травм в резуль</w:t>
      </w:r>
      <w:r w:rsidRPr="00D44742">
        <w:rPr>
          <w:sz w:val="28"/>
          <w:szCs w:val="28"/>
        </w:rPr>
        <w:softHyphen/>
        <w:t>тате падения с высоты инструмента и различных материалов (кирпич, доски).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Правилами техники безопасности запрещается разбирать конструкционные эле</w:t>
      </w:r>
      <w:r w:rsidRPr="00D44742">
        <w:rPr>
          <w:sz w:val="28"/>
          <w:szCs w:val="28"/>
        </w:rPr>
        <w:softHyphen/>
        <w:t>менты здания одновременно в нескольких ярусах. Работая, надо следить, чтобы внезапно не обрушилась другая часть здания. Наиболее надежным местом для защиты служат балки перекрытий. Здесь целесообразнее всею размещать подъем</w:t>
      </w:r>
      <w:r w:rsidRPr="00D44742">
        <w:rPr>
          <w:sz w:val="28"/>
          <w:szCs w:val="28"/>
        </w:rPr>
        <w:softHyphen/>
        <w:t>ные механизмы и людей. Кирпичные своды больших проемов необходимо разби</w:t>
      </w:r>
      <w:r w:rsidRPr="00D44742">
        <w:rPr>
          <w:sz w:val="28"/>
          <w:szCs w:val="28"/>
        </w:rPr>
        <w:softHyphen/>
        <w:t>рать вручную от верха к опорам свода.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Неустойчивые конструкции поврежденных зданий укрепляют или обрушивают. Например, кирпичную стену, отклонившуюся от вертикали более чем на одну треть её толщины, крепят стойками, подкосами, растяжками, а также при помощи про</w:t>
      </w:r>
      <w:r w:rsidRPr="00D44742">
        <w:rPr>
          <w:sz w:val="28"/>
          <w:szCs w:val="28"/>
        </w:rPr>
        <w:softHyphen/>
        <w:t>стейших приемов с использованием подсобных материалов.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Обрушение неустойчивых, грозящих обвалом элементов зданий выполняют тремя основными способами: трактором или лебедкой, шар-бабой</w:t>
      </w:r>
      <w:proofErr w:type="gramStart"/>
      <w:r w:rsidRPr="00D44742">
        <w:rPr>
          <w:sz w:val="28"/>
          <w:szCs w:val="28"/>
        </w:rPr>
        <w:t>.</w:t>
      </w:r>
      <w:proofErr w:type="gramEnd"/>
      <w:r w:rsidRPr="00D44742">
        <w:rPr>
          <w:sz w:val="28"/>
          <w:szCs w:val="28"/>
        </w:rPr>
        <w:t xml:space="preserve"> подвешенной к крану или экскаватору, направленным взрывом.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При устройстве в завалах раз</w:t>
      </w:r>
      <w:r w:rsidRPr="00D44742">
        <w:rPr>
          <w:sz w:val="28"/>
          <w:szCs w:val="28"/>
        </w:rPr>
        <w:softHyphen/>
        <w:t>личного рода выемок (котлованов, траншей) особое внимание следу</w:t>
      </w:r>
      <w:r w:rsidRPr="00D44742">
        <w:rPr>
          <w:sz w:val="28"/>
          <w:szCs w:val="28"/>
        </w:rPr>
        <w:softHyphen/>
        <w:t>ет обращать на устойчивость их откосов, заложение которых без крепления должно быть не менее половины глубины выемки. Более крутые откосы обязательно кре</w:t>
      </w:r>
      <w:r w:rsidRPr="00D44742">
        <w:rPr>
          <w:sz w:val="28"/>
          <w:szCs w:val="28"/>
        </w:rPr>
        <w:softHyphen/>
        <w:t>пить. В качестве крепежного ма</w:t>
      </w:r>
      <w:r w:rsidRPr="00D44742">
        <w:rPr>
          <w:sz w:val="28"/>
          <w:szCs w:val="28"/>
        </w:rPr>
        <w:softHyphen/>
        <w:t>териала можно использовать об</w:t>
      </w:r>
      <w:r w:rsidRPr="00D44742">
        <w:rPr>
          <w:sz w:val="28"/>
          <w:szCs w:val="28"/>
        </w:rPr>
        <w:softHyphen/>
        <w:t>ломки деревянных, металличес</w:t>
      </w:r>
      <w:r w:rsidRPr="00D44742">
        <w:rPr>
          <w:sz w:val="28"/>
          <w:szCs w:val="28"/>
        </w:rPr>
        <w:softHyphen/>
        <w:t>ких и железобетонных конструк</w:t>
      </w:r>
      <w:r w:rsidRPr="00D44742">
        <w:rPr>
          <w:sz w:val="28"/>
          <w:szCs w:val="28"/>
        </w:rPr>
        <w:softHyphen/>
        <w:t>ций. Устраивать лазы-проходы в завалах без установки креплений запрещается.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Различные машины, применяе</w:t>
      </w:r>
      <w:r w:rsidRPr="00D44742">
        <w:rPr>
          <w:sz w:val="28"/>
          <w:szCs w:val="28"/>
        </w:rPr>
        <w:softHyphen/>
        <w:t>мые при разборке завалов, как правило, размещают на площадках, расчищенных от обвалившихся строительных конструкций. Однако при невозможности соблю</w:t>
      </w:r>
      <w:r w:rsidRPr="00D44742">
        <w:rPr>
          <w:sz w:val="28"/>
          <w:szCs w:val="28"/>
        </w:rPr>
        <w:softHyphen/>
        <w:t>дения этих правил технику можно устанавливать и на обломках в завале, но при этом необходимо постоянно наблюдать за креном машины. При потере ею устой</w:t>
      </w:r>
      <w:r w:rsidRPr="00D44742">
        <w:rPr>
          <w:sz w:val="28"/>
          <w:szCs w:val="28"/>
        </w:rPr>
        <w:softHyphen/>
        <w:t>чивости немедленно прекратить работу и принять надлежащие меры. Любые ко</w:t>
      </w:r>
      <w:r w:rsidRPr="00D44742">
        <w:rPr>
          <w:sz w:val="28"/>
          <w:szCs w:val="28"/>
        </w:rPr>
        <w:softHyphen/>
        <w:t>лесные экскаваторы и подъемные краны обязательно устанавливать на аутригеры.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Запрещается перемещать в завале экскаватор с наполненным ковшом, а кран — с поднятым грузом.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Недопустимо нахождение людей вблизи натянутых тросов. Спуск в подвальные помещения при наличии в них запаха газа разрешается толь</w:t>
      </w:r>
      <w:r w:rsidRPr="00D44742">
        <w:rPr>
          <w:sz w:val="28"/>
          <w:szCs w:val="28"/>
        </w:rPr>
        <w:softHyphen/>
        <w:t>ко в кислородно-изолирующих противогазах. Работы в загазованных помещениях проводят лишь при условии обязательного и тщательного их проветривания с пос</w:t>
      </w:r>
      <w:r w:rsidRPr="00D44742">
        <w:rPr>
          <w:sz w:val="28"/>
          <w:szCs w:val="28"/>
        </w:rPr>
        <w:softHyphen/>
        <w:t>ледующей проверкой состояния среды с помощью газоанализато</w:t>
      </w:r>
      <w:r w:rsidRPr="00D44742">
        <w:rPr>
          <w:sz w:val="28"/>
          <w:szCs w:val="28"/>
        </w:rPr>
        <w:softHyphen/>
        <w:t>ров.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Разводить костры и курить возле таких помещений запрещает</w:t>
      </w:r>
      <w:r w:rsidRPr="00D44742">
        <w:rPr>
          <w:sz w:val="28"/>
          <w:szCs w:val="28"/>
        </w:rPr>
        <w:softHyphen/>
        <w:t>ся. Электрические цепи обесточивают, а для освещения исполь</w:t>
      </w:r>
      <w:r w:rsidRPr="00D44742">
        <w:rPr>
          <w:sz w:val="28"/>
          <w:szCs w:val="28"/>
        </w:rPr>
        <w:softHyphen/>
        <w:t>зуют взрывобезопасные аккумуляторные фонари.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При разборке завала над пострадавшими необходимо строго соблюдать меры безопасности, так как в случае неустойчивости завала и нарушения взаимосвязи между поврежденными и обрушившимися конструкциями не исклю</w:t>
      </w:r>
      <w:r w:rsidRPr="00D44742">
        <w:rPr>
          <w:sz w:val="28"/>
          <w:szCs w:val="28"/>
        </w:rPr>
        <w:softHyphen/>
        <w:t>чено самопроизвольное перемещение отдельных элементов и осадка всей массы завала, что грозит опасностью как спасателям, так и пострадавшим (находящимся в завале). В связи с этим недопустимы резкие рывки при извлечении из завала крупных элементов, их расшатывание и сильные удары.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Серьезную опасность для пострадавших представляют пожары в завалах, осо</w:t>
      </w:r>
      <w:r w:rsidRPr="00D44742">
        <w:rPr>
          <w:sz w:val="28"/>
          <w:szCs w:val="28"/>
        </w:rPr>
        <w:softHyphen/>
        <w:t xml:space="preserve">бенно тлеющие. Они сопровождаются выделением окиси углерода (угарного газа), </w:t>
      </w:r>
      <w:r w:rsidRPr="00D44742">
        <w:rPr>
          <w:sz w:val="28"/>
          <w:szCs w:val="28"/>
        </w:rPr>
        <w:lastRenderedPageBreak/>
        <w:t>содержание которого в воздухе даже в незначительных количествах создает ре</w:t>
      </w:r>
      <w:r w:rsidRPr="00D44742">
        <w:rPr>
          <w:sz w:val="28"/>
          <w:szCs w:val="28"/>
        </w:rPr>
        <w:softHyphen/>
        <w:t>альную угрозу для человека.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Освобождая людей из-под завалов или отдельных обломков, не следует сдви</w:t>
      </w:r>
      <w:r w:rsidRPr="00D44742">
        <w:rPr>
          <w:sz w:val="28"/>
          <w:szCs w:val="28"/>
        </w:rPr>
        <w:softHyphen/>
        <w:t>гать элементы завала (обломки, плиты, балки), чтобы не нанести пострадавшим дополнительных травм. В первую очередь необходимо освободить голову и верх</w:t>
      </w:r>
      <w:r w:rsidRPr="00D44742">
        <w:rPr>
          <w:sz w:val="28"/>
          <w:szCs w:val="28"/>
        </w:rPr>
        <w:softHyphen/>
        <w:t>нюю часть туловища. После их извлечения, а если позволит обстановка, то и до извлечения, пораженному оказывают первую медицинскую помощь.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Для спасения людей, находящихся под обломками зданий, необходимо устраи</w:t>
      </w:r>
      <w:r w:rsidRPr="00D44742">
        <w:rPr>
          <w:sz w:val="28"/>
          <w:szCs w:val="28"/>
        </w:rPr>
        <w:softHyphen/>
        <w:t>вать узкие проходы - галереи, штреки в самом завале, а не разбирать его сверху.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Все спасатели должны иметь удобную одежду. Лучше всего для этого подходят комбинезоны из плотной ткани с карманами для инструмента. На голову обяза</w:t>
      </w:r>
      <w:r w:rsidRPr="00D44742">
        <w:rPr>
          <w:sz w:val="28"/>
          <w:szCs w:val="28"/>
        </w:rPr>
        <w:softHyphen/>
        <w:t>тельно надевается каска.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Заключение.</w:t>
      </w:r>
    </w:p>
    <w:p w:rsidR="00D44742" w:rsidRPr="00D44742" w:rsidRDefault="00D44742" w:rsidP="00D44742">
      <w:pPr>
        <w:pStyle w:val="af4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От качества проведения аварийно-спасательных и других видов работ в зоне ЧС зависит жизнь и здоровье людей, тем или иным образом вовлеченных в условия чрезвычайных обстоятельств. В целях обеспечения оперативных, слаженных действий всех служб, занятых ликвидацией последствий ЧС, а также гарантирования профессиональной и социальной защищенности спасателей высшими государственными органами РФ принят ряд нормативных актов, регламентирующих порядок проведения работ и обозначающих статус сотрудников спасательных подразделений. В частности, Федеральный зако</w:t>
      </w:r>
      <w:r w:rsidRPr="00D44742">
        <w:rPr>
          <w:sz w:val="28"/>
          <w:szCs w:val="28"/>
        </w:rPr>
        <w:softHyphen/>
        <w:t>н от 22 августа 1995 г. N151-ФЗ "Об аварийно-спасательных службах и статусе спасателей" устанавливает ряд принципов деятельности аварийно-спасательных служб и формирований, определяет полномочия руководителей процесса ликвидации ЧС, вводит комплекс гарантий для работников спасательных служб.</w:t>
      </w:r>
    </w:p>
    <w:p w:rsidR="00D44742" w:rsidRDefault="00D44742" w:rsidP="00D44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</w:pPr>
      <w:r w:rsidRPr="00D44742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 xml:space="preserve">Аварийно-спасательные и другие неотложные работы (АСДНР) – это совокупность первоочередных работ в зоне чрезвычайной ситуации (зоне поражения), заключающихся в соответствии с Федеральным законом РФ № 68-ФЗ от 21.12.1994 «О защите населения и территории от чрезвычайных ситуаций природного и техногенного характера» в спасении и оказании помощи людям, локализации и подавлении очагов поражающих воздействий, предотвращении возникновения вторичных поражающих факторов, защите и спасении материальных и культурных ценностей, восстановлении минимально необходимого жизнеобеспечения. Федеральный закон РФ № 151-ФЗ от 22.08.1995 «Об аварийно-спасательных службах и статусе спасателя» определяет составные части этих работ: раздельно: аварийно-спасательные работы (АСР) – действия по спасению людей, материальных и культурных ценностей, защите природной среды в зонах чрезвычайных ситуации, локализации чрезвычайных ситуаций и подавлению или доведению до минимально возможного уровня воздействия характерных для них опасных факторов; неотложные работы (НР) – деятельность по всестороннему обеспечению АСР, оказанию пострадавшему населению помощи, созданию условий, минимально необходимых для сохранения жизни и здоровья людей, поддержания их работоспособности. </w:t>
      </w:r>
    </w:p>
    <w:p w:rsidR="00D44742" w:rsidRDefault="00D44742" w:rsidP="00D44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</w:pPr>
      <w:r w:rsidRPr="00D44742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 xml:space="preserve">Аварийно-спасательные работы в очагах поражения включают: разведку маршрутов и участков работ; локализацию и тушение пожаров на маршрутах движения и участках работ; подавление или доведение до минимально возможного уровня возникших в результате чрезвычайной ситуации вредных и опасных факторов, препятствующих ведению спасательных работ; поиск и извлечение пораженных из </w:t>
      </w:r>
      <w:r w:rsidRPr="00D44742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lastRenderedPageBreak/>
        <w:t>поврежденных и горящих зданий и сооружений, загазованных, затопленных и задымленных помещений, из завалов и блокированных помещений, оказание первой медицинской и врачебной помощи пострадавшим и эвакуацию их в лечебные учреждения; вывоз (вывод) населения из опасных зон; санитарную обработку людей, ветеринарную обработку животных; дезактивацию, дегазацию и дезинфекцию техники, средств защиты и одежды, обеззараживание (обезвреживание) территории и сооружений, продовольствия, воды, продовольственного сырья и фуража.</w:t>
      </w:r>
    </w:p>
    <w:p w:rsidR="00D44742" w:rsidRDefault="00D44742" w:rsidP="00D44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</w:pPr>
      <w:r w:rsidRPr="00D44742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 xml:space="preserve"> Аварийно-спасательные работы проводятся в максимально сжатые сроки, что обусловлено необходимостью оказания своевременной медицинской помощи пораженным, а также тем, что объемы разрушений и потерь могут возрастать вследствие воздействия вторичных поражающих факторов (пожаров, взрывов, затоплений и т.п.). Неотложные работы включают: прокладывание колонных путей и устройство проходов в завалах и зонах заражения (загрязнения); локализацию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спасательных работ; укрепление или обрушение конструкций зданий и сооружений, угрожающих обвалом или препятствующих безопасному проведению спасательных работ; ремонт и восстановление поврежденных и разрушенных линий связи и коммунально-энергетических сетей в целях обеспечения спасательных работ; обнаружение, обезвреживание и уничтожение невзорвавшихся боеприпасов в обычном снаряжении и других взрывоопасных предметов; ремонт и восстановление поврежденных защитных сооружений для укрытия от возможных повторных поражающих воздействий; санитарную очистку территории в зоне чрезвычайной ситуации (зоне поражения); первоочередное жизнеобеспечение пострадавшего населения. </w:t>
      </w:r>
    </w:p>
    <w:p w:rsidR="00D44742" w:rsidRDefault="00D44742" w:rsidP="00D44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</w:pPr>
      <w:r w:rsidRPr="00D44742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 xml:space="preserve">В реальных условиях отделить аварийно-спасательные работы от других неотложных работ затруднительно, причем для значительной части работ их различие – чисто условное. Поэтому в практике аварийно-спасательного дела и закрепился общий термин – аварийно-спасательные и другие неотложные работы. Проведение аварийно-спасательных и других неотложных работ в зонах чрезвычайных ситуаций условно подразделяется на три этапа: Начальный этап – проведение экстренных мероприятий по защите населения, спасению пострадавших местными силами и </w:t>
      </w:r>
      <w:proofErr w:type="gramStart"/>
      <w:r w:rsidRPr="00D44742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>подготовке группировок сил и средств ликвидации чрезвычайных ситуаций</w:t>
      </w:r>
      <w:proofErr w:type="gramEnd"/>
      <w:r w:rsidRPr="00D44742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 xml:space="preserve"> и проведению работ. </w:t>
      </w:r>
    </w:p>
    <w:p w:rsidR="00D44742" w:rsidRDefault="00D44742" w:rsidP="00D44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</w:pPr>
      <w:r w:rsidRPr="00D44742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 xml:space="preserve">Первый этап – проведение аварийно-спасательных и других неотложных работ группировками сил и средств. Второй этап – завершение аварийно-спасательных и других неотложных работ, постепенная передача функций управления местным администрациям и вывод группировок сил, проведение мероприятий по первоочередному жизнеобеспечению населения. Успех аварийно-спасательных и других неотложных работ в зонах чрезвычайных ситуаций (зонах поражения) достигается: заблаговременной подготовкой органов управления, сил и средств гражданской обороны и РСЧС к действиям при угрозе и возникновении чрезвычайных ситуаций (опасностей, возникающих при ведении военных действий или вследствие этих действий), в </w:t>
      </w:r>
      <w:proofErr w:type="spellStart"/>
      <w:r w:rsidRPr="00D44742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>т.ч</w:t>
      </w:r>
      <w:proofErr w:type="spellEnd"/>
      <w:r w:rsidRPr="00D44742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 xml:space="preserve">. заблаговременным всесторонним изучением особенностей вероятных действий (участков и объектов работ), а также маршрутов ввода сил; экстренным реагированием на возникновение чрезвычайной ситуации (последствий военных действий), включая организацию эффективной разведки, приведение в </w:t>
      </w:r>
      <w:r w:rsidRPr="00D44742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lastRenderedPageBreak/>
        <w:t xml:space="preserve">готовность и создание в короткие сроки необходимой группировки сил и средств, своевременный ввод ее в зону чрезвычайной ситуации (зону поражения); непрерывным, твердым и устойчивым управлением работами, принятием оптимального решения и последовательным претворением его в жизнь, подтверждением устойчивого взаимодействия сил, привлекаемых к работам; непрерывным ведением работ до полного их завершения, с применением современных технологий, обеспечивающих наиболее полное использование возможностей сил и средств; неуклонным выполнением установленных режимов работ и мер безопасности; организацией бесперебойного обеспечения работ и жизнеобеспечения пострадавшего населения и личного состава, привлекаемого к работам. </w:t>
      </w:r>
    </w:p>
    <w:p w:rsidR="00D44742" w:rsidRDefault="00D44742" w:rsidP="00D44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</w:pPr>
      <w:r w:rsidRPr="00D44742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 xml:space="preserve">Источники: </w:t>
      </w:r>
    </w:p>
    <w:p w:rsidR="00D44742" w:rsidRDefault="00D44742" w:rsidP="00D44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</w:pPr>
      <w:r w:rsidRPr="00D44742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 xml:space="preserve">Предупреждение и ликвидация чрезвычайных ситуаций. Под общей редакцией Воробьева </w:t>
      </w:r>
      <w:proofErr w:type="gramStart"/>
      <w:r w:rsidRPr="00D44742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>Ю.Л..</w:t>
      </w:r>
      <w:proofErr w:type="gramEnd"/>
      <w:r w:rsidRPr="00D44742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 xml:space="preserve"> — М., 2002; </w:t>
      </w:r>
    </w:p>
    <w:p w:rsidR="00D44742" w:rsidRPr="00D44742" w:rsidRDefault="00D44742" w:rsidP="00D44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42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>Безопасность России. Правовые, социально-экономические и научно-технические аспекты: Защита населения и территории от чрезвычайных ситуаций природ, и техногенного характера. — М., 1999.</w:t>
      </w:r>
    </w:p>
    <w:p w:rsidR="00D44742" w:rsidRPr="00D44742" w:rsidRDefault="00D44742" w:rsidP="00D44742">
      <w:pPr>
        <w:shd w:val="clear" w:color="auto" w:fill="F4F4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 </w:t>
      </w:r>
      <w:hyperlink r:id="rId4" w:history="1">
        <w:r w:rsidRPr="00D4474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https://fireman.club/inseklodepia/avariyno-spasatelnyie-i-drugie-neotlozhnyie-rabotyi-asdnr/</w:t>
        </w:r>
      </w:hyperlink>
      <w:r w:rsidRPr="00D447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4742" w:rsidRPr="00D44742" w:rsidRDefault="00D44742" w:rsidP="00D447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4742" w:rsidRPr="00D44742" w:rsidSect="00D44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26"/>
    <w:rsid w:val="005905C5"/>
    <w:rsid w:val="00740378"/>
    <w:rsid w:val="00B92326"/>
    <w:rsid w:val="00D4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CC4A3-69B7-441B-898B-5113694A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4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D44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reman.club/inseklodepia/avariyno-spasatelnyie-i-drugie-neotlozhnyie-rabotyi-asdn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3541</Words>
  <Characters>20186</Characters>
  <Application>Microsoft Office Word</Application>
  <DocSecurity>0</DocSecurity>
  <Lines>168</Lines>
  <Paragraphs>47</Paragraphs>
  <ScaleCrop>false</ScaleCrop>
  <Company/>
  <LinksUpToDate>false</LinksUpToDate>
  <CharactersWithSpaces>23680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2020-05-03T07:05:00Z</dcterms:created>
  <dcterms:modified xsi:type="dcterms:W3CDTF">2020-05-03T07:15:00Z</dcterms:modified>
</cp:coreProperties>
</file>